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B103" w14:textId="711755CC" w:rsidR="001B7798" w:rsidRDefault="008E35D7" w:rsidP="008E35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B7798">
        <w:rPr>
          <w:rFonts w:asciiTheme="minorHAnsi" w:hAnsiTheme="minorHAnsi" w:cstheme="minorHAnsi"/>
          <w:b/>
          <w:bCs/>
          <w:sz w:val="22"/>
          <w:szCs w:val="22"/>
        </w:rPr>
        <w:t>Lesson Plan</w:t>
      </w:r>
    </w:p>
    <w:p w14:paraId="7E97A3BE" w14:textId="77777777" w:rsidR="001B7798" w:rsidRDefault="001B7798" w:rsidP="008E35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1A032" w14:textId="008F87C6" w:rsidR="008E35D7" w:rsidRPr="001B7798" w:rsidRDefault="008E35D7" w:rsidP="008E35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7798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D8562E">
        <w:rPr>
          <w:rFonts w:asciiTheme="minorHAnsi" w:hAnsiTheme="minorHAnsi" w:cstheme="minorHAnsi"/>
          <w:b/>
          <w:bCs/>
          <w:sz w:val="22"/>
          <w:szCs w:val="22"/>
        </w:rPr>
        <w:t xml:space="preserve">: Tony Mays </w:t>
      </w:r>
      <w:r w:rsidRPr="001B7798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D8562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87F01">
        <w:rPr>
          <w:rFonts w:asciiTheme="minorHAnsi" w:hAnsiTheme="minorHAnsi" w:cstheme="minorHAnsi"/>
          <w:b/>
          <w:bCs/>
          <w:sz w:val="22"/>
          <w:szCs w:val="22"/>
        </w:rPr>
        <w:t xml:space="preserve">01 June </w:t>
      </w:r>
      <w:r w:rsidR="00D8562E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14:paraId="141B4E7F" w14:textId="77777777" w:rsidR="008E35D7" w:rsidRPr="001B7798" w:rsidRDefault="008E35D7" w:rsidP="008E35D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dTable1Light"/>
        <w:tblW w:w="5000" w:type="pct"/>
        <w:tblLook w:val="0000" w:firstRow="0" w:lastRow="0" w:firstColumn="0" w:lastColumn="0" w:noHBand="0" w:noVBand="0"/>
      </w:tblPr>
      <w:tblGrid>
        <w:gridCol w:w="3189"/>
        <w:gridCol w:w="9510"/>
        <w:gridCol w:w="251"/>
      </w:tblGrid>
      <w:tr w:rsidR="00720503" w:rsidRPr="001B7798" w14:paraId="40EC21FB" w14:textId="77777777" w:rsidTr="00721002">
        <w:trPr>
          <w:trHeight w:val="260"/>
        </w:trPr>
        <w:tc>
          <w:tcPr>
            <w:tcW w:w="0" w:type="auto"/>
          </w:tcPr>
          <w:p w14:paraId="769F17AE" w14:textId="77777777" w:rsidR="00D8562E" w:rsidRPr="001B7798" w:rsidRDefault="00D8562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Criteria</w:t>
            </w:r>
          </w:p>
        </w:tc>
        <w:tc>
          <w:tcPr>
            <w:tcW w:w="0" w:type="auto"/>
            <w:gridSpan w:val="2"/>
          </w:tcPr>
          <w:p w14:paraId="399269A8" w14:textId="0C3DB444" w:rsidR="00D8562E" w:rsidRPr="001B7798" w:rsidRDefault="00D8562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0503" w:rsidRPr="001B7798" w14:paraId="5A94E3B7" w14:textId="77777777" w:rsidTr="00721002">
        <w:trPr>
          <w:trHeight w:val="845"/>
        </w:trPr>
        <w:tc>
          <w:tcPr>
            <w:tcW w:w="0" w:type="auto"/>
          </w:tcPr>
          <w:p w14:paraId="3DE06CC1" w14:textId="64860D6C" w:rsidR="00721002" w:rsidRPr="001B7798" w:rsidRDefault="00721002" w:rsidP="008E35D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Learning Outcomes </w:t>
            </w:r>
            <w:r w:rsidR="00FC65FE" w:rsidRPr="00741797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(What must they learn?)</w:t>
            </w:r>
          </w:p>
        </w:tc>
        <w:tc>
          <w:tcPr>
            <w:tcW w:w="0" w:type="auto"/>
          </w:tcPr>
          <w:p w14:paraId="74E1D864" w14:textId="77777777" w:rsidR="00721002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 the end of the lesson, learners in Grade 6 English will be better able to:</w:t>
            </w:r>
          </w:p>
          <w:p w14:paraId="104501C7" w14:textId="00150416" w:rsidR="00721002" w:rsidRDefault="00721002" w:rsidP="00BD46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key features of good short stories</w:t>
            </w:r>
          </w:p>
          <w:p w14:paraId="484F62C7" w14:textId="77777777" w:rsidR="00721002" w:rsidRDefault="00721002" w:rsidP="00BD46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good short stories in English</w:t>
            </w:r>
          </w:p>
          <w:p w14:paraId="6A141CF4" w14:textId="318D904D" w:rsidR="00721002" w:rsidRPr="001B7798" w:rsidRDefault="00721002" w:rsidP="00BD462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 their created work under an open licence.</w:t>
            </w:r>
          </w:p>
        </w:tc>
        <w:tc>
          <w:tcPr>
            <w:tcW w:w="0" w:type="auto"/>
            <w:vMerge w:val="restart"/>
          </w:tcPr>
          <w:p w14:paraId="20A7A5EB" w14:textId="77777777" w:rsidR="00721002" w:rsidRPr="001B7798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503" w:rsidRPr="001B7798" w14:paraId="29DCB3C1" w14:textId="77777777" w:rsidTr="00721002">
        <w:trPr>
          <w:trHeight w:val="629"/>
        </w:trPr>
        <w:tc>
          <w:tcPr>
            <w:tcW w:w="0" w:type="auto"/>
          </w:tcPr>
          <w:p w14:paraId="1CF0B7ED" w14:textId="5D4DE873" w:rsidR="00721002" w:rsidRPr="001B7798" w:rsidRDefault="007210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Learning Strategies </w:t>
            </w:r>
            <w:r w:rsidR="00876F1A" w:rsidRPr="00741797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(How must they learn?)</w:t>
            </w:r>
          </w:p>
        </w:tc>
        <w:tc>
          <w:tcPr>
            <w:tcW w:w="0" w:type="auto"/>
          </w:tcPr>
          <w:p w14:paraId="391BCBB4" w14:textId="77777777" w:rsidR="00721002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lesson will involve:</w:t>
            </w:r>
          </w:p>
          <w:p w14:paraId="2080235C" w14:textId="77777777" w:rsidR="00721002" w:rsidRDefault="00721002" w:rsidP="000C038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Independent work</w:t>
            </w:r>
          </w:p>
          <w:p w14:paraId="7F96788B" w14:textId="77777777" w:rsidR="00721002" w:rsidRDefault="00721002" w:rsidP="000C038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Peer review</w:t>
            </w:r>
          </w:p>
          <w:p w14:paraId="2EEEFA01" w14:textId="3592C9C4" w:rsidR="00721002" w:rsidRPr="001B7798" w:rsidRDefault="00721002" w:rsidP="000C038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 scaffolding and feedback</w:t>
            </w:r>
          </w:p>
        </w:tc>
        <w:tc>
          <w:tcPr>
            <w:tcW w:w="0" w:type="auto"/>
            <w:vMerge/>
          </w:tcPr>
          <w:p w14:paraId="20F9CA90" w14:textId="77777777" w:rsidR="00721002" w:rsidRPr="001B7798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503" w:rsidRPr="001B7798" w14:paraId="3E993B52" w14:textId="77777777" w:rsidTr="00721002">
        <w:trPr>
          <w:trHeight w:val="519"/>
        </w:trPr>
        <w:tc>
          <w:tcPr>
            <w:tcW w:w="0" w:type="auto"/>
          </w:tcPr>
          <w:p w14:paraId="12E8CADB" w14:textId="2E0F682F" w:rsidR="00721002" w:rsidRPr="001B7798" w:rsidRDefault="007210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="00876F1A" w:rsidRPr="00741797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(How will they/we know they have learned?)</w:t>
            </w:r>
          </w:p>
        </w:tc>
        <w:tc>
          <w:tcPr>
            <w:tcW w:w="0" w:type="auto"/>
          </w:tcPr>
          <w:p w14:paraId="1F9447E7" w14:textId="4C79DE3E" w:rsidR="004A63B8" w:rsidRPr="001B7798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will submit a draft version of their story for peer review and a final version of their story for teacher feedback using an agreed rubric supplied in advance</w:t>
            </w:r>
            <w:r w:rsidR="004A63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</w:tcPr>
          <w:p w14:paraId="16971F52" w14:textId="77777777" w:rsidR="00721002" w:rsidRPr="001B7798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503" w:rsidRPr="001B7798" w14:paraId="2928EFEE" w14:textId="77777777" w:rsidTr="00721002">
        <w:trPr>
          <w:trHeight w:val="519"/>
        </w:trPr>
        <w:tc>
          <w:tcPr>
            <w:tcW w:w="0" w:type="auto"/>
          </w:tcPr>
          <w:p w14:paraId="17858AEA" w14:textId="0CD1C90F" w:rsidR="00721002" w:rsidRPr="001B7798" w:rsidRDefault="007210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Technology Used </w:t>
            </w:r>
            <w:r w:rsidR="00876F1A" w:rsidRPr="00741797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(How will we commu</w:t>
            </w:r>
            <w:r w:rsidR="009F3FA5" w:rsidRPr="00741797">
              <w:rPr>
                <w:rFonts w:asciiTheme="minorHAnsi" w:hAnsiTheme="minorHAnsi" w:cstheme="minorHAnsi"/>
                <w:b/>
                <w:color w:val="70AD47" w:themeColor="accent6"/>
                <w:sz w:val="22"/>
                <w:szCs w:val="22"/>
              </w:rPr>
              <w:t>nicate while physically distanced?)</w:t>
            </w:r>
          </w:p>
        </w:tc>
        <w:tc>
          <w:tcPr>
            <w:tcW w:w="0" w:type="auto"/>
          </w:tcPr>
          <w:p w14:paraId="7D50B7C8" w14:textId="21B531FC" w:rsidR="00721002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  <w:p w14:paraId="3F4B5568" w14:textId="1ABEF8DB" w:rsidR="00CE53D2" w:rsidRDefault="00CE5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0C73BBF3" w14:textId="77777777" w:rsidR="00721002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</w:p>
          <w:p w14:paraId="2E46A994" w14:textId="77777777" w:rsidR="00721002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</w:p>
          <w:p w14:paraId="79E57A76" w14:textId="68B8C59D" w:rsidR="00F53910" w:rsidRPr="001B7798" w:rsidRDefault="00F539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Word-processor</w:t>
            </w:r>
          </w:p>
        </w:tc>
        <w:tc>
          <w:tcPr>
            <w:tcW w:w="0" w:type="auto"/>
            <w:vMerge/>
          </w:tcPr>
          <w:p w14:paraId="7397FF45" w14:textId="77777777" w:rsidR="00721002" w:rsidRPr="001B7798" w:rsidRDefault="007210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503" w:rsidRPr="001B7798" w14:paraId="6D3B3693" w14:textId="77777777" w:rsidTr="004A2DA6">
        <w:trPr>
          <w:trHeight w:val="2148"/>
        </w:trPr>
        <w:tc>
          <w:tcPr>
            <w:tcW w:w="0" w:type="auto"/>
          </w:tcPr>
          <w:p w14:paraId="015B6212" w14:textId="7549E1A6" w:rsidR="00721002" w:rsidRDefault="00E51FEF" w:rsidP="000A3B6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Lessons phases incorporating:</w:t>
            </w:r>
          </w:p>
          <w:p w14:paraId="1496911E" w14:textId="5C77F769" w:rsidR="00721002" w:rsidRPr="001B7798" w:rsidRDefault="00721002" w:rsidP="000A3B6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Content Required to implement Lesson </w:t>
            </w:r>
          </w:p>
          <w:p w14:paraId="68407A3F" w14:textId="77777777" w:rsidR="00721002" w:rsidRPr="001B7798" w:rsidRDefault="00721002" w:rsidP="000A3B6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OER</w:t>
            </w:r>
          </w:p>
          <w:p w14:paraId="22894CAA" w14:textId="0C9EAC8A" w:rsidR="00721002" w:rsidRPr="001B7798" w:rsidRDefault="00721002" w:rsidP="008A22A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Presentation </w:t>
            </w:r>
          </w:p>
        </w:tc>
        <w:tc>
          <w:tcPr>
            <w:tcW w:w="0" w:type="auto"/>
            <w:gridSpan w:val="2"/>
          </w:tcPr>
          <w:p w14:paraId="4232B4BD" w14:textId="3DB12D1C" w:rsidR="00721002" w:rsidRPr="00741797" w:rsidRDefault="00B52FB6">
            <w:pPr>
              <w:pStyle w:val="Default"/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What is communicated b</w:t>
            </w:r>
            <w:r w:rsidR="005210FD"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efore the lesson</w:t>
            </w: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?</w:t>
            </w:r>
          </w:p>
          <w:p w14:paraId="113DF91E" w14:textId="77777777" w:rsidR="005210FD" w:rsidRDefault="005210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2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Good morning. Please check your </w:t>
            </w:r>
            <w:r w:rsidR="00C60FC0">
              <w:rPr>
                <w:rFonts w:asciiTheme="minorHAnsi" w:hAnsiTheme="minorHAnsi" w:cstheme="minorHAnsi"/>
                <w:sz w:val="22"/>
                <w:szCs w:val="22"/>
              </w:rPr>
              <w:t>email for this week’s lesson guidelines.</w:t>
            </w:r>
          </w:p>
          <w:p w14:paraId="212D6E07" w14:textId="77777777" w:rsidR="00C60FC0" w:rsidRDefault="00C60F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2F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Lesson guidelines for Term 2, Week 4.</w:t>
            </w:r>
          </w:p>
          <w:p w14:paraId="28684FF9" w14:textId="5CA24FC5" w:rsidR="00C60FC0" w:rsidRPr="00741797" w:rsidRDefault="00B52FB6">
            <w:pPr>
              <w:pStyle w:val="Default"/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What are the k</w:t>
            </w:r>
            <w:r w:rsidR="00A97D9F"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ey activities</w:t>
            </w:r>
            <w:r w:rsidR="009E4369"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 xml:space="preserve"> in the </w:t>
            </w:r>
            <w:proofErr w:type="gramStart"/>
            <w:r w:rsidR="009E4369"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lesson</w:t>
            </w:r>
            <w:r w:rsidR="00A97D9F"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:</w:t>
            </w:r>
            <w:proofErr w:type="gramEnd"/>
          </w:p>
          <w:p w14:paraId="7525B5EC" w14:textId="41961681" w:rsidR="00A97D9F" w:rsidRPr="00A97D9F" w:rsidRDefault="00A97D9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97D9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Introduct</w:t>
            </w:r>
            <w:r w:rsidR="00F539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="00197A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 activity</w:t>
            </w:r>
          </w:p>
          <w:p w14:paraId="616FF7F5" w14:textId="33DE7940" w:rsidR="00A97D9F" w:rsidRDefault="00197A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identify a short</w:t>
            </w:r>
            <w:r w:rsidR="002315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 the</w:t>
            </w:r>
            <w:r w:rsidR="0023153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like.</w:t>
            </w:r>
          </w:p>
          <w:p w14:paraId="725B9298" w14:textId="77777777" w:rsidR="00197A84" w:rsidRDefault="00197A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They share the title,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author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07A2B">
              <w:rPr>
                <w:rFonts w:asciiTheme="minorHAnsi" w:hAnsiTheme="minorHAnsi" w:cstheme="minorHAnsi"/>
                <w:sz w:val="22"/>
                <w:szCs w:val="22"/>
              </w:rPr>
              <w:t>reasons why they like the story in their WhatsApp group.</w:t>
            </w:r>
          </w:p>
          <w:p w14:paraId="496A4D3C" w14:textId="436A6215" w:rsidR="00707A2B" w:rsidRPr="00707A2B" w:rsidRDefault="00707A2B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07A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Developmental activity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</w:t>
            </w:r>
          </w:p>
          <w:p w14:paraId="75EDF7AF" w14:textId="77777777" w:rsidR="00960677" w:rsidRDefault="00707A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visit African storybook and choose one story</w:t>
            </w:r>
            <w:r w:rsidR="00333FF2">
              <w:rPr>
                <w:rFonts w:asciiTheme="minorHAnsi" w:hAnsiTheme="minorHAnsi" w:cstheme="minorHAnsi"/>
                <w:sz w:val="22"/>
                <w:szCs w:val="22"/>
              </w:rPr>
              <w:t xml:space="preserve"> they like</w:t>
            </w:r>
            <w:r w:rsidR="00D7186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A19692E" w14:textId="69B6477A" w:rsidR="00707A2B" w:rsidRDefault="00BA06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960677" w:rsidRPr="00A4723E">
                <w:rPr>
                  <w:rStyle w:val="Hyperlink"/>
                </w:rPr>
                <w:t>https://www.africanstorybook.org/</w:t>
              </w:r>
            </w:hyperlink>
            <w:r w:rsidR="00960677">
              <w:t>, READ</w:t>
            </w:r>
          </w:p>
          <w:p w14:paraId="383436DB" w14:textId="77777777" w:rsidR="00333FF2" w:rsidRDefault="00333F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They self-reflect on the following questions in relation to both their own </w:t>
            </w:r>
            <w:proofErr w:type="spellStart"/>
            <w:r w:rsidR="0021689F">
              <w:rPr>
                <w:rFonts w:asciiTheme="minorHAnsi" w:hAnsiTheme="minorHAnsi" w:cstheme="minorHAnsi"/>
                <w:sz w:val="22"/>
                <w:szCs w:val="22"/>
              </w:rPr>
              <w:t>favourite</w:t>
            </w:r>
            <w:proofErr w:type="spellEnd"/>
            <w:r w:rsidR="0021689F">
              <w:rPr>
                <w:rFonts w:asciiTheme="minorHAnsi" w:hAnsiTheme="minorHAnsi" w:cstheme="minorHAnsi"/>
                <w:sz w:val="22"/>
                <w:szCs w:val="22"/>
              </w:rPr>
              <w:t xml:space="preserve"> story and the new story.</w:t>
            </w:r>
          </w:p>
          <w:p w14:paraId="65094A9E" w14:textId="05D50BF9" w:rsidR="0021689F" w:rsidRDefault="00513099" w:rsidP="00FB3D1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is the main character</w:t>
            </w:r>
            <w:r w:rsidR="00960677">
              <w:rPr>
                <w:rFonts w:asciiTheme="minorHAnsi" w:hAnsiTheme="minorHAnsi" w:cstheme="minorHAnsi"/>
                <w:sz w:val="22"/>
                <w:szCs w:val="22"/>
              </w:rPr>
              <w:t xml:space="preserve"> in each story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8D2F3D3" w14:textId="171C9A94" w:rsidR="00513099" w:rsidRDefault="00513099" w:rsidP="00FB3D1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problem/challenge/adventure experienced by the main character</w:t>
            </w:r>
            <w:r w:rsidR="00562431">
              <w:rPr>
                <w:rFonts w:asciiTheme="minorHAnsi" w:hAnsiTheme="minorHAnsi" w:cstheme="minorHAnsi"/>
                <w:sz w:val="22"/>
                <w:szCs w:val="22"/>
              </w:rPr>
              <w:t xml:space="preserve"> in each story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0ADEC19" w14:textId="315B212F" w:rsidR="00513099" w:rsidRDefault="00513099" w:rsidP="00FB3D1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is the problem/challenge/adventure </w:t>
            </w:r>
            <w:r w:rsidR="00FB3D1C">
              <w:rPr>
                <w:rFonts w:asciiTheme="minorHAnsi" w:hAnsiTheme="minorHAnsi" w:cstheme="minorHAnsi"/>
                <w:sz w:val="22"/>
                <w:szCs w:val="22"/>
              </w:rPr>
              <w:t>concluded</w:t>
            </w:r>
            <w:r w:rsidR="00562431">
              <w:rPr>
                <w:rFonts w:asciiTheme="minorHAnsi" w:hAnsiTheme="minorHAnsi" w:cstheme="minorHAnsi"/>
                <w:sz w:val="22"/>
                <w:szCs w:val="22"/>
              </w:rPr>
              <w:t xml:space="preserve"> in each story</w:t>
            </w:r>
            <w:r w:rsidR="00FB3D1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B0EEFB5" w14:textId="1D8A9E0B" w:rsidR="00FB3D1C" w:rsidRDefault="00FB3D1C" w:rsidP="00FB3D1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is learned by the main character and reader from this experience</w:t>
            </w:r>
            <w:r w:rsidR="00562431">
              <w:rPr>
                <w:rFonts w:asciiTheme="minorHAnsi" w:hAnsiTheme="minorHAnsi" w:cstheme="minorHAnsi"/>
                <w:sz w:val="22"/>
                <w:szCs w:val="22"/>
              </w:rPr>
              <w:t xml:space="preserve"> in each story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BFFC996" w14:textId="1C6A953A" w:rsidR="00FB3D1C" w:rsidRPr="00941581" w:rsidRDefault="0094158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158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Developmental activity 2</w:t>
            </w:r>
          </w:p>
          <w:p w14:paraId="3FEB93C8" w14:textId="0FDC2129" w:rsidR="00941581" w:rsidRDefault="005624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Learners draft their own </w:t>
            </w:r>
            <w:r w:rsidR="00F03784">
              <w:rPr>
                <w:rFonts w:asciiTheme="minorHAnsi" w:hAnsiTheme="minorHAnsi" w:cstheme="minorHAnsi"/>
                <w:sz w:val="22"/>
                <w:szCs w:val="22"/>
              </w:rPr>
              <w:t>short story.</w:t>
            </w:r>
          </w:p>
          <w:p w14:paraId="0AF0D3BA" w14:textId="1E9904CD" w:rsidR="00F03784" w:rsidRDefault="00F03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should have:</w:t>
            </w:r>
          </w:p>
          <w:p w14:paraId="6F59E797" w14:textId="494AD80C" w:rsidR="00F03784" w:rsidRDefault="00F03784" w:rsidP="00F0378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main character</w:t>
            </w:r>
          </w:p>
          <w:p w14:paraId="574F1402" w14:textId="676475D7" w:rsidR="00F03784" w:rsidRDefault="00F03784" w:rsidP="00F0378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problem/challenge/adventure</w:t>
            </w:r>
          </w:p>
          <w:p w14:paraId="14099964" w14:textId="5C6AD566" w:rsidR="00961676" w:rsidRDefault="00961676" w:rsidP="00F0378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conclusion</w:t>
            </w:r>
          </w:p>
          <w:p w14:paraId="09899FFF" w14:textId="2BBD866B" w:rsidR="00961676" w:rsidRDefault="00961676" w:rsidP="00F03784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key message.</w:t>
            </w:r>
          </w:p>
          <w:p w14:paraId="20DA6FD2" w14:textId="16392949" w:rsidR="00961676" w:rsidRDefault="00A306F2" w:rsidP="00A306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share their short stories by email with another learner</w:t>
            </w:r>
            <w:r w:rsidR="00814B15">
              <w:rPr>
                <w:rFonts w:asciiTheme="minorHAnsi" w:hAnsiTheme="minorHAnsi" w:cstheme="minorHAnsi"/>
                <w:sz w:val="22"/>
                <w:szCs w:val="22"/>
              </w:rPr>
              <w:t xml:space="preserve"> selected at random by the teacher.</w:t>
            </w:r>
          </w:p>
          <w:p w14:paraId="7C7DEF40" w14:textId="2F2BADF3" w:rsidR="00814B15" w:rsidRDefault="00814B15" w:rsidP="00A306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Each learner provides feedback on the followin</w:t>
            </w:r>
            <w:r w:rsidR="00AB6B64">
              <w:rPr>
                <w:rFonts w:asciiTheme="minorHAnsi" w:hAnsiTheme="minorHAnsi" w:cstheme="minorHAnsi"/>
                <w:sz w:val="22"/>
                <w:szCs w:val="22"/>
              </w:rPr>
              <w:t>g to their randomly selected peer:</w:t>
            </w:r>
          </w:p>
          <w:p w14:paraId="365092F3" w14:textId="77777777" w:rsidR="00FB3D1C" w:rsidRDefault="006E604F" w:rsidP="009E436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four </w:t>
            </w:r>
            <w:r w:rsidR="00D6520C">
              <w:rPr>
                <w:rFonts w:asciiTheme="minorHAnsi" w:hAnsiTheme="minorHAnsi" w:cstheme="minorHAnsi"/>
                <w:sz w:val="22"/>
                <w:szCs w:val="22"/>
              </w:rPr>
              <w:t>elements of a good short story as noted above.</w:t>
            </w:r>
          </w:p>
          <w:p w14:paraId="09BA99D1" w14:textId="7D39EF1C" w:rsidR="00D6520C" w:rsidRDefault="005854C3" w:rsidP="009E436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language / typo errors noticed.</w:t>
            </w:r>
          </w:p>
          <w:p w14:paraId="4CBC2425" w14:textId="77777777" w:rsidR="005854C3" w:rsidRPr="005854C3" w:rsidRDefault="005854C3" w:rsidP="005854C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54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Consolidating activity </w:t>
            </w:r>
          </w:p>
          <w:p w14:paraId="2BC5BF8B" w14:textId="77777777" w:rsidR="005854C3" w:rsidRDefault="005854C3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use the feedback provided by their peers to revise their st</w:t>
            </w:r>
            <w:r w:rsidR="00AA0D17">
              <w:rPr>
                <w:rFonts w:asciiTheme="minorHAnsi" w:hAnsiTheme="minorHAnsi" w:cstheme="minorHAnsi"/>
                <w:sz w:val="22"/>
                <w:szCs w:val="22"/>
              </w:rPr>
              <w:t>ory.</w:t>
            </w:r>
          </w:p>
          <w:p w14:paraId="0E3B2F0C" w14:textId="73C41275" w:rsidR="00AA0D17" w:rsidRDefault="00AA0D17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send the revised version of their story to their teacher by email</w:t>
            </w:r>
            <w:r w:rsidR="00E415D8">
              <w:rPr>
                <w:rFonts w:asciiTheme="minorHAnsi" w:hAnsiTheme="minorHAnsi" w:cstheme="minorHAnsi"/>
                <w:sz w:val="22"/>
                <w:szCs w:val="22"/>
              </w:rPr>
              <w:t xml:space="preserve"> at:</w:t>
            </w:r>
          </w:p>
          <w:p w14:paraId="0CCF191B" w14:textId="3B1DADD3" w:rsidR="00E415D8" w:rsidRDefault="00BA06F4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2D6280" w:rsidRPr="00A4723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assignments@RiverSchool.com</w:t>
              </w:r>
            </w:hyperlink>
          </w:p>
          <w:p w14:paraId="3F04B03E" w14:textId="77777777" w:rsidR="004C04DB" w:rsidRDefault="004C04DB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Subject: Grade 6 English </w:t>
            </w:r>
            <w:r w:rsidR="004076C3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  <w:p w14:paraId="41D9552D" w14:textId="77777777" w:rsidR="004076C3" w:rsidRDefault="004076C3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Within 24 hours, the teacher provides feedback on the content and language of the story.</w:t>
            </w:r>
          </w:p>
          <w:p w14:paraId="03B53736" w14:textId="1175C431" w:rsidR="004076C3" w:rsidRPr="000D4AAD" w:rsidRDefault="004076C3" w:rsidP="005854C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D4AA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Optional activity</w:t>
            </w:r>
          </w:p>
          <w:p w14:paraId="6DF44AAA" w14:textId="6143143B" w:rsidR="004076C3" w:rsidRPr="004076C3" w:rsidRDefault="004076C3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have the option to submit the final version of their story for publication by revisiting:</w:t>
            </w:r>
          </w:p>
          <w:p w14:paraId="2F7D192A" w14:textId="6876C115" w:rsidR="004076C3" w:rsidRPr="001B7798" w:rsidRDefault="00BA06F4" w:rsidP="005854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4076C3" w:rsidRPr="00A4723E">
                <w:rPr>
                  <w:rStyle w:val="Hyperlink"/>
                </w:rPr>
                <w:t>https://www.africanstorybook.org/</w:t>
              </w:r>
            </w:hyperlink>
            <w:r w:rsidR="004076C3">
              <w:t>, MAKE</w:t>
            </w:r>
          </w:p>
        </w:tc>
      </w:tr>
      <w:tr w:rsidR="00720503" w:rsidRPr="001B7798" w14:paraId="3D7E009A" w14:textId="77777777" w:rsidTr="004A2DA6">
        <w:trPr>
          <w:trHeight w:val="2148"/>
        </w:trPr>
        <w:tc>
          <w:tcPr>
            <w:tcW w:w="0" w:type="auto"/>
          </w:tcPr>
          <w:p w14:paraId="5CD06FED" w14:textId="77777777" w:rsidR="00AD24D3" w:rsidRDefault="00AD24D3" w:rsidP="000A3B6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1038FDA5" w14:textId="735EB765" w:rsidR="002325C1" w:rsidRDefault="002325C1">
            <w:pPr>
              <w:pStyle w:val="Default"/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  <w:r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(This is what is emailed to the learners – what the teacher used to say in class now needs to be communicated differently</w:t>
            </w:r>
            <w:r w:rsidR="00720503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. You did not need to do this for the assignment</w:t>
            </w:r>
            <w:r w:rsidR="00BA06F4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,</w:t>
            </w:r>
            <w:r w:rsidR="00720503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 xml:space="preserve"> but it is something you will need to think about in practice.</w:t>
            </w:r>
            <w:r w:rsidRPr="00741797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)</w:t>
            </w:r>
          </w:p>
          <w:p w14:paraId="1BD36E2B" w14:textId="77777777" w:rsidR="00720503" w:rsidRPr="00741797" w:rsidRDefault="00720503">
            <w:pPr>
              <w:pStyle w:val="Default"/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</w:p>
          <w:p w14:paraId="10E0EC59" w14:textId="142FFE3C" w:rsidR="00AD24D3" w:rsidRDefault="00AD24D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Lesson Guidelines for Grade 6 English, Term 2, Week 4</w:t>
            </w:r>
            <w:r w:rsidR="00E047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9DD46DE" w14:textId="77777777" w:rsidR="00E047D1" w:rsidRDefault="00E047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6C10" w14:textId="2084CBC8" w:rsidR="00E047D1" w:rsidRDefault="00E047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to English Grade 6, Lesson 2.4</w:t>
            </w:r>
            <w:r w:rsidR="00854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E75497" w14:textId="77777777" w:rsidR="00E047D1" w:rsidRDefault="00E047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83568" w14:textId="38B77B5F" w:rsidR="00E047D1" w:rsidRDefault="00E047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week we are going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practi</w:t>
            </w:r>
            <w:r w:rsidR="00B178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0DA9">
              <w:rPr>
                <w:rFonts w:asciiTheme="minorHAnsi" w:hAnsiTheme="minorHAnsi" w:cstheme="minorHAnsi"/>
                <w:sz w:val="22"/>
                <w:szCs w:val="22"/>
              </w:rPr>
              <w:t>story writing.</w:t>
            </w:r>
          </w:p>
          <w:p w14:paraId="18A69899" w14:textId="77777777" w:rsidR="00E50DA9" w:rsidRDefault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00A84" w14:textId="5033CB4C" w:rsidR="00E50DA9" w:rsidRDefault="00E50DA9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 the end of the lesson, you will be better able to:</w:t>
            </w:r>
          </w:p>
          <w:p w14:paraId="07A060CB" w14:textId="77777777" w:rsidR="00E50DA9" w:rsidRDefault="00E50DA9" w:rsidP="00D109B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key features of good short stories</w:t>
            </w:r>
          </w:p>
          <w:p w14:paraId="66585FE6" w14:textId="77777777" w:rsidR="00E50DA9" w:rsidRDefault="00E50DA9" w:rsidP="00D109B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good short stories in English</w:t>
            </w:r>
          </w:p>
          <w:p w14:paraId="2DDF359F" w14:textId="61BB176A" w:rsidR="00E50DA9" w:rsidRDefault="00E50DA9" w:rsidP="00D109B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0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Share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Pr="00E50D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 with others.</w:t>
            </w:r>
          </w:p>
          <w:p w14:paraId="617E26C8" w14:textId="3FA2A85D" w:rsidR="00B1788C" w:rsidRDefault="00B1788C" w:rsidP="00B178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1CC3A" w14:textId="1561295A" w:rsidR="00B1788C" w:rsidRDefault="009921BF" w:rsidP="00B178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Time: Expect to spend about 3 hours on this week’s work.</w:t>
            </w:r>
          </w:p>
          <w:p w14:paraId="4B7C2A13" w14:textId="77777777" w:rsidR="00C42E26" w:rsidRDefault="00C42E26" w:rsidP="00B178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8BF1F" w14:textId="687660C0" w:rsidR="008F7C38" w:rsidRPr="008F7C38" w:rsidRDefault="008F7C38" w:rsidP="00B1788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2.4a</w:t>
            </w:r>
          </w:p>
          <w:p w14:paraId="47F046F7" w14:textId="7FACDF13" w:rsidR="00E50DA9" w:rsidRDefault="008F7C38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begin thinking about what makes a short story good</w:t>
            </w:r>
          </w:p>
          <w:p w14:paraId="63DC55AC" w14:textId="27B109D9" w:rsidR="008F7C38" w:rsidRDefault="008F7C38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 mins</w:t>
            </w:r>
          </w:p>
          <w:p w14:paraId="68AE58FC" w14:textId="4DD39210" w:rsidR="008F7C38" w:rsidRPr="00644B93" w:rsidRDefault="008F7C38" w:rsidP="00E50DA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Task:</w:t>
            </w:r>
          </w:p>
          <w:p w14:paraId="48974D8C" w14:textId="011324F3" w:rsidR="008F7C38" w:rsidRDefault="00DC72FB" w:rsidP="009C05E3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8F7C38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proofErr w:type="spellStart"/>
            <w:r w:rsidR="008F7C38">
              <w:rPr>
                <w:rFonts w:asciiTheme="minorHAnsi" w:hAnsiTheme="minorHAnsi" w:cstheme="minorHAnsi"/>
                <w:sz w:val="22"/>
                <w:szCs w:val="22"/>
              </w:rPr>
              <w:t>favourite</w:t>
            </w:r>
            <w:proofErr w:type="spellEnd"/>
            <w:r w:rsidR="008F7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short story.</w:t>
            </w:r>
          </w:p>
          <w:p w14:paraId="36B588AB" w14:textId="3637587F" w:rsidR="00DC72FB" w:rsidRDefault="00DC72FB" w:rsidP="009C05E3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yo</w:t>
            </w:r>
            <w:r w:rsidR="00153CAB">
              <w:rPr>
                <w:rFonts w:asciiTheme="minorHAnsi" w:hAnsiTheme="minorHAnsi" w:cstheme="minorHAnsi"/>
                <w:sz w:val="22"/>
                <w:szCs w:val="22"/>
              </w:rPr>
              <w:t>ur WhatsApp group share the following information:</w:t>
            </w:r>
          </w:p>
          <w:p w14:paraId="62E4676D" w14:textId="03BA7487" w:rsidR="004D47A1" w:rsidRDefault="004D47A1" w:rsidP="009C05E3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your story</w:t>
            </w:r>
          </w:p>
          <w:p w14:paraId="2315131F" w14:textId="6CFEC50C" w:rsidR="004D47A1" w:rsidRDefault="004D47A1" w:rsidP="009C05E3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person who wrote the story</w:t>
            </w:r>
            <w:r w:rsidR="00283634">
              <w:rPr>
                <w:rFonts w:asciiTheme="minorHAnsi" w:hAnsiTheme="minorHAnsi" w:cstheme="minorHAnsi"/>
                <w:sz w:val="22"/>
                <w:szCs w:val="22"/>
              </w:rPr>
              <w:t xml:space="preserve"> or told you the story</w:t>
            </w:r>
          </w:p>
          <w:p w14:paraId="04DA3EC5" w14:textId="61159ADE" w:rsidR="00283634" w:rsidRPr="004D47A1" w:rsidRDefault="00283634" w:rsidP="009C05E3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1-2 sentences about WHY you like this story.</w:t>
            </w:r>
          </w:p>
          <w:p w14:paraId="2E9CAC27" w14:textId="77777777" w:rsidR="008F7C38" w:rsidRPr="00644B93" w:rsidRDefault="008F7C38" w:rsidP="00E50DA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Feedback:</w:t>
            </w:r>
          </w:p>
          <w:p w14:paraId="01A7B2CB" w14:textId="567BA6B0" w:rsidR="00644B93" w:rsidRDefault="00644B93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 on at least one person’s post</w:t>
            </w:r>
            <w:r w:rsidR="00220F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Think about:</w:t>
            </w:r>
          </w:p>
          <w:p w14:paraId="4649881E" w14:textId="77777777" w:rsidR="00644B93" w:rsidRDefault="00644B93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of you chose the same story? Did you give the same reasons?</w:t>
            </w:r>
          </w:p>
          <w:p w14:paraId="775325AE" w14:textId="7E8EE933" w:rsidR="00644B93" w:rsidRDefault="00644B93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8A23F" w14:textId="45600B98" w:rsidR="00311DF2" w:rsidRPr="008F7C38" w:rsidRDefault="00311DF2" w:rsidP="00311DF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2.4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  <w:p w14:paraId="08D54027" w14:textId="25F164A1" w:rsidR="00311DF2" w:rsidRDefault="00311DF2" w:rsidP="00311D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5C3B46">
              <w:rPr>
                <w:rFonts w:asciiTheme="minorHAnsi" w:hAnsiTheme="minorHAnsi" w:cstheme="minorHAnsi"/>
                <w:sz w:val="22"/>
                <w:szCs w:val="22"/>
              </w:rPr>
              <w:t>develop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thinking about what makes a short story good</w:t>
            </w:r>
          </w:p>
          <w:p w14:paraId="780AD5E8" w14:textId="76C51222" w:rsidR="00311DF2" w:rsidRDefault="00311DF2" w:rsidP="00311D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B4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mins</w:t>
            </w:r>
          </w:p>
          <w:p w14:paraId="52BD18E5" w14:textId="77777777" w:rsidR="00311DF2" w:rsidRPr="00644B93" w:rsidRDefault="00311DF2" w:rsidP="00311DF2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Task:</w:t>
            </w:r>
          </w:p>
          <w:p w14:paraId="3B70ED85" w14:textId="131D1E26" w:rsidR="00311DF2" w:rsidRDefault="005C3B46" w:rsidP="009C05E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Visit the following website: </w:t>
            </w:r>
            <w:hyperlink r:id="rId11" w:history="1">
              <w:r w:rsidRPr="00A4723E">
                <w:rPr>
                  <w:rStyle w:val="Hyperlink"/>
                </w:rPr>
                <w:t>https://www.africanstorybook.org/</w:t>
              </w:r>
            </w:hyperlink>
          </w:p>
          <w:p w14:paraId="2697A259" w14:textId="5BA7F855" w:rsidR="005C3B46" w:rsidRPr="007E7ED6" w:rsidRDefault="005C3B46" w:rsidP="009C05E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7ED6">
              <w:rPr>
                <w:rFonts w:asciiTheme="minorHAnsi" w:hAnsiTheme="minorHAnsi" w:cstheme="minorHAnsi"/>
                <w:sz w:val="22"/>
                <w:szCs w:val="22"/>
              </w:rPr>
              <w:t>Click on the READ icon.</w:t>
            </w:r>
          </w:p>
          <w:p w14:paraId="55EEC233" w14:textId="0BBD39E0" w:rsidR="005C3B46" w:rsidRDefault="007E7ED6" w:rsidP="009C05E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7ED6">
              <w:rPr>
                <w:rFonts w:asciiTheme="minorHAnsi" w:hAnsiTheme="minorHAnsi" w:cstheme="minorHAnsi"/>
                <w:sz w:val="22"/>
                <w:szCs w:val="22"/>
              </w:rPr>
              <w:t>Choose a story to read.</w:t>
            </w:r>
          </w:p>
          <w:p w14:paraId="75620A2F" w14:textId="44429142" w:rsidR="007E7ED6" w:rsidRDefault="007E7ED6" w:rsidP="009C05E3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your own story in Activity 2.4a and </w:t>
            </w:r>
            <w:r w:rsidR="00DC7984">
              <w:rPr>
                <w:rFonts w:asciiTheme="minorHAnsi" w:hAnsiTheme="minorHAnsi" w:cstheme="minorHAnsi"/>
                <w:sz w:val="22"/>
                <w:szCs w:val="22"/>
              </w:rPr>
              <w:t>the new story, try to answer the following questions:</w:t>
            </w:r>
          </w:p>
          <w:p w14:paraId="3E88A8B4" w14:textId="77777777" w:rsidR="00DC7984" w:rsidRDefault="00DC7984" w:rsidP="009C05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is the main character in each story?</w:t>
            </w:r>
          </w:p>
          <w:p w14:paraId="1BBCCA99" w14:textId="77777777" w:rsidR="00DC7984" w:rsidRDefault="00DC7984" w:rsidP="009C05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problem/challenge/adventure experienced by the main character in each story?</w:t>
            </w:r>
          </w:p>
          <w:p w14:paraId="34B514D1" w14:textId="77777777" w:rsidR="00DC7984" w:rsidRDefault="00DC7984" w:rsidP="009C05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is the problem/challenge/adventure concluded in each story?</w:t>
            </w:r>
          </w:p>
          <w:p w14:paraId="48CB6904" w14:textId="5A667FB8" w:rsidR="00DC7984" w:rsidRPr="009D010C" w:rsidRDefault="00DC7984" w:rsidP="009C05E3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learned by the main character and reader from this experience in each story?</w:t>
            </w:r>
          </w:p>
          <w:p w14:paraId="293B0434" w14:textId="0E3F1F12" w:rsidR="00311DF2" w:rsidRPr="00644B93" w:rsidRDefault="00311DF2" w:rsidP="005C3B4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Feedback:</w:t>
            </w:r>
          </w:p>
          <w:p w14:paraId="2FB7381C" w14:textId="288ACBED" w:rsidR="009D010C" w:rsidRDefault="009D010C" w:rsidP="009D01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probably noticed that a good short story must have all the following elements:</w:t>
            </w:r>
          </w:p>
          <w:p w14:paraId="22F05BD9" w14:textId="77777777" w:rsidR="009D010C" w:rsidRDefault="009D010C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main character</w:t>
            </w:r>
          </w:p>
          <w:p w14:paraId="7A0046DB" w14:textId="77777777" w:rsidR="009D010C" w:rsidRDefault="009D010C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problem/challenge/adventure</w:t>
            </w:r>
          </w:p>
          <w:p w14:paraId="77AB3425" w14:textId="77777777" w:rsidR="009D010C" w:rsidRDefault="009D010C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conclusion</w:t>
            </w:r>
          </w:p>
          <w:p w14:paraId="7DFC618E" w14:textId="68F14F04" w:rsidR="009D010C" w:rsidRDefault="009D010C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key message.</w:t>
            </w:r>
          </w:p>
          <w:p w14:paraId="0C713967" w14:textId="6ADA6D61" w:rsidR="00F716DD" w:rsidRDefault="00F716DD" w:rsidP="00F716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also helps if:</w:t>
            </w:r>
          </w:p>
          <w:p w14:paraId="58A30E0F" w14:textId="7610BA01" w:rsidR="00F716DD" w:rsidRDefault="00F716DD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language is descriptive.</w:t>
            </w:r>
          </w:p>
          <w:p w14:paraId="7ABCC107" w14:textId="3355248B" w:rsidR="00F716DD" w:rsidRDefault="00F716DD" w:rsidP="009C05E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</w:t>
            </w:r>
            <w:r w:rsidR="00B933F1">
              <w:rPr>
                <w:rFonts w:asciiTheme="minorHAnsi" w:hAnsiTheme="minorHAnsi" w:cstheme="minorHAnsi"/>
                <w:sz w:val="22"/>
                <w:szCs w:val="22"/>
              </w:rPr>
              <w:t>a picture (or more than one).</w:t>
            </w:r>
          </w:p>
          <w:p w14:paraId="6467B60C" w14:textId="79BFC41F" w:rsidR="00B933F1" w:rsidRDefault="00B933F1" w:rsidP="00B933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CD7B0" w14:textId="0CB4B5E1" w:rsidR="00F7524F" w:rsidRPr="008F7C38" w:rsidRDefault="00F7524F" w:rsidP="00F752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2.4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  <w:p w14:paraId="7D9B53CD" w14:textId="3367B23A" w:rsidR="00F7524F" w:rsidRDefault="00F7524F" w:rsidP="00F75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draft a short story and seek feedback</w:t>
            </w:r>
          </w:p>
          <w:p w14:paraId="4AEAC9A5" w14:textId="219DBD30" w:rsidR="00F7524F" w:rsidRDefault="00F7524F" w:rsidP="00F752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hour</w:t>
            </w:r>
          </w:p>
          <w:p w14:paraId="2C46A79E" w14:textId="77777777" w:rsidR="00F7524F" w:rsidRPr="00644B93" w:rsidRDefault="00F7524F" w:rsidP="00F7524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Task:</w:t>
            </w:r>
          </w:p>
          <w:p w14:paraId="53D938A1" w14:textId="77777777" w:rsidR="00D109BD" w:rsidRPr="00D109BD" w:rsidRDefault="00F7524F" w:rsidP="009C05E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9BD">
              <w:rPr>
                <w:rFonts w:asciiTheme="minorHAnsi" w:hAnsiTheme="minorHAnsi" w:cstheme="minorHAnsi"/>
                <w:sz w:val="22"/>
                <w:szCs w:val="22"/>
              </w:rPr>
              <w:t>Plan and write your own short story of up to 500 words.</w:t>
            </w:r>
          </w:p>
          <w:p w14:paraId="10AF322B" w14:textId="019F35A2" w:rsidR="000B2E9F" w:rsidRPr="00D109BD" w:rsidRDefault="00F7524F" w:rsidP="009C05E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9BD">
              <w:rPr>
                <w:rFonts w:asciiTheme="minorHAnsi" w:hAnsiTheme="minorHAnsi" w:cstheme="minorHAnsi"/>
                <w:sz w:val="22"/>
                <w:szCs w:val="22"/>
              </w:rPr>
              <w:t xml:space="preserve">Check that your short story has all the main elements </w:t>
            </w:r>
            <w:r w:rsidR="000B2E9F" w:rsidRPr="00D109BD">
              <w:rPr>
                <w:rFonts w:asciiTheme="minorHAnsi" w:hAnsiTheme="minorHAnsi" w:cstheme="minorHAnsi"/>
                <w:sz w:val="22"/>
                <w:szCs w:val="22"/>
              </w:rPr>
              <w:t>of a good short story:</w:t>
            </w:r>
          </w:p>
          <w:p w14:paraId="12DFAC1A" w14:textId="77777777" w:rsidR="00D109BD" w:rsidRDefault="00D109BD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main character</w:t>
            </w:r>
          </w:p>
          <w:p w14:paraId="29DA276E" w14:textId="77777777" w:rsidR="00D109BD" w:rsidRDefault="00D109BD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problem/challenge/adventure</w:t>
            </w:r>
          </w:p>
          <w:p w14:paraId="31277377" w14:textId="77777777" w:rsidR="00D109BD" w:rsidRDefault="00D109BD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conclusion</w:t>
            </w:r>
          </w:p>
          <w:p w14:paraId="5185612A" w14:textId="04ED664C" w:rsidR="00D109BD" w:rsidRDefault="00D109BD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key message.</w:t>
            </w:r>
          </w:p>
          <w:p w14:paraId="227A2384" w14:textId="797CE8FA" w:rsidR="00D109BD" w:rsidRDefault="00D109BD" w:rsidP="009C05E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your language:</w:t>
            </w:r>
          </w:p>
          <w:p w14:paraId="4802C3AB" w14:textId="5BE66D44" w:rsidR="00D109BD" w:rsidRDefault="00D109BD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Subject-verb </w:t>
            </w:r>
            <w:r w:rsidR="00A75A2E">
              <w:rPr>
                <w:rFonts w:asciiTheme="minorHAnsi" w:hAnsiTheme="minorHAnsi" w:cstheme="minorHAnsi"/>
                <w:sz w:val="22"/>
                <w:szCs w:val="22"/>
              </w:rPr>
              <w:t>concord</w:t>
            </w:r>
          </w:p>
          <w:p w14:paraId="1A6B36F1" w14:textId="51E5A7BB" w:rsidR="00D109BD" w:rsidRDefault="009C05E3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Tense</w:t>
            </w:r>
          </w:p>
          <w:p w14:paraId="7260A4FF" w14:textId="219F88E9" w:rsidR="009C05E3" w:rsidRDefault="009C05E3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Spelling</w:t>
            </w:r>
          </w:p>
          <w:p w14:paraId="005417E2" w14:textId="090C888D" w:rsidR="009C05E3" w:rsidRDefault="009C05E3" w:rsidP="009C05E3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Vocabulary</w:t>
            </w:r>
          </w:p>
          <w:p w14:paraId="2C677A95" w14:textId="496847B4" w:rsidR="000C1886" w:rsidRDefault="000C1886" w:rsidP="000C1886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can use this rubric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99"/>
              <w:gridCol w:w="2016"/>
              <w:gridCol w:w="2016"/>
              <w:gridCol w:w="2016"/>
            </w:tblGrid>
            <w:tr w:rsidR="00410510" w14:paraId="5C49B75D" w14:textId="77777777" w:rsidTr="00B01824">
              <w:tc>
                <w:tcPr>
                  <w:tcW w:w="2099" w:type="dxa"/>
                </w:tcPr>
                <w:p w14:paraId="726572FA" w14:textId="341C0D49" w:rsidR="00B34448" w:rsidRDefault="00B34448" w:rsidP="000C18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Main character</w:t>
                  </w:r>
                </w:p>
              </w:tc>
              <w:tc>
                <w:tcPr>
                  <w:tcW w:w="2016" w:type="dxa"/>
                </w:tcPr>
                <w:p w14:paraId="38F8DFD3" w14:textId="45AFE64C" w:rsidR="00B34448" w:rsidRDefault="00410510" w:rsidP="0041051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10510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3EAF76FF" w14:textId="1DDF1F4C" w:rsidR="00B34448" w:rsidRDefault="00B01824" w:rsidP="0041051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1824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6C74EA34" w14:textId="2D709E9C" w:rsidR="00B34448" w:rsidRDefault="00B01824" w:rsidP="0041051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1824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016580BB" w14:textId="77777777" w:rsidTr="00B01824">
              <w:tc>
                <w:tcPr>
                  <w:tcW w:w="2099" w:type="dxa"/>
                </w:tcPr>
                <w:p w14:paraId="130C48F9" w14:textId="5F67A667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Problem etc.</w:t>
                  </w:r>
                </w:p>
              </w:tc>
              <w:tc>
                <w:tcPr>
                  <w:tcW w:w="2016" w:type="dxa"/>
                </w:tcPr>
                <w:p w14:paraId="5958384B" w14:textId="2F7A9988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28748C29" w14:textId="7564403D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1A31BE7D" w14:textId="0864DF01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0DBFA898" w14:textId="77777777" w:rsidTr="00B01824">
              <w:tc>
                <w:tcPr>
                  <w:tcW w:w="2099" w:type="dxa"/>
                </w:tcPr>
                <w:p w14:paraId="2E0825B4" w14:textId="703A50C8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Conclusion</w:t>
                  </w:r>
                </w:p>
              </w:tc>
              <w:tc>
                <w:tcPr>
                  <w:tcW w:w="2016" w:type="dxa"/>
                </w:tcPr>
                <w:p w14:paraId="099B44D5" w14:textId="0D60CA54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24AC6793" w14:textId="22015B86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050E397A" w14:textId="20CBD6B2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5C9443B1" w14:textId="77777777" w:rsidTr="00B01824">
              <w:tc>
                <w:tcPr>
                  <w:tcW w:w="2099" w:type="dxa"/>
                </w:tcPr>
                <w:p w14:paraId="0CB391F2" w14:textId="3631F59D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Message</w:t>
                  </w:r>
                </w:p>
              </w:tc>
              <w:tc>
                <w:tcPr>
                  <w:tcW w:w="2016" w:type="dxa"/>
                </w:tcPr>
                <w:p w14:paraId="5FF2AE04" w14:textId="553EBCC6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7C0AC161" w14:textId="2920E4CB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43A99A61" w14:textId="46F84062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4C14C63A" w14:textId="77777777" w:rsidTr="00B01824">
              <w:tc>
                <w:tcPr>
                  <w:tcW w:w="2099" w:type="dxa"/>
                </w:tcPr>
                <w:p w14:paraId="3EF5CFF1" w14:textId="351DA831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Concord</w:t>
                  </w:r>
                </w:p>
              </w:tc>
              <w:tc>
                <w:tcPr>
                  <w:tcW w:w="2016" w:type="dxa"/>
                </w:tcPr>
                <w:p w14:paraId="773726F1" w14:textId="62DCE3F9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19DDD5F4" w14:textId="6DF613AA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6E65A26B" w14:textId="3CCAC1A6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78D81138" w14:textId="77777777" w:rsidTr="00B01824">
              <w:tc>
                <w:tcPr>
                  <w:tcW w:w="2099" w:type="dxa"/>
                </w:tcPr>
                <w:p w14:paraId="54057383" w14:textId="6E760B7D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Tense</w:t>
                  </w:r>
                </w:p>
              </w:tc>
              <w:tc>
                <w:tcPr>
                  <w:tcW w:w="2016" w:type="dxa"/>
                </w:tcPr>
                <w:p w14:paraId="702D5DA0" w14:textId="4F22C4D0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176DB8B1" w14:textId="145D4B62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675311A0" w14:textId="4973D32C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1EE74493" w14:textId="77777777" w:rsidTr="00B01824">
              <w:tc>
                <w:tcPr>
                  <w:tcW w:w="2099" w:type="dxa"/>
                </w:tcPr>
                <w:p w14:paraId="14199957" w14:textId="4D0AD310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Spelling</w:t>
                  </w:r>
                </w:p>
              </w:tc>
              <w:tc>
                <w:tcPr>
                  <w:tcW w:w="2016" w:type="dxa"/>
                </w:tcPr>
                <w:p w14:paraId="351C6C28" w14:textId="03E534FC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1E6E144C" w14:textId="5A21B45C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000D7251" w14:textId="7B791EF7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  <w:tr w:rsidR="00B01824" w14:paraId="44F2822E" w14:textId="77777777" w:rsidTr="00B01824">
              <w:tc>
                <w:tcPr>
                  <w:tcW w:w="2099" w:type="dxa"/>
                </w:tcPr>
                <w:p w14:paraId="293E8942" w14:textId="7C2F6AEC" w:rsidR="00B01824" w:rsidRDefault="00B01824" w:rsidP="00B0182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Vocabulary</w:t>
                  </w:r>
                </w:p>
              </w:tc>
              <w:tc>
                <w:tcPr>
                  <w:tcW w:w="2016" w:type="dxa"/>
                </w:tcPr>
                <w:p w14:paraId="5F245F86" w14:textId="0B2E5DB9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159D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2639"/>
                      </mc:Choice>
                      <mc:Fallback>
                        <w:t>☹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11717A83" w14:textId="5A110B61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6EC1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10"/>
                      </mc:Choice>
                      <mc:Fallback>
                        <w:t>😐</w:t>
                      </mc:Fallback>
                    </mc:AlternateContent>
                  </w:r>
                </w:p>
              </w:tc>
              <w:tc>
                <w:tcPr>
                  <w:tcW w:w="2016" w:type="dxa"/>
                </w:tcPr>
                <w:p w14:paraId="4975BD78" w14:textId="70A5DDB8" w:rsidR="00B01824" w:rsidRDefault="00B01824" w:rsidP="00B0182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E1627">
                    <w:rPr>
                      <mc:AlternateContent>
                        <mc:Choice Requires="w16se">
                          <w:rFonts w:asciiTheme="minorHAnsi" w:hAnsiTheme="minorHAnsi" w:cstheme="minorHAnsi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</w:p>
              </w:tc>
            </w:tr>
          </w:tbl>
          <w:p w14:paraId="40939A2F" w14:textId="77777777" w:rsidR="000C1886" w:rsidRDefault="000C1886" w:rsidP="000C1886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19BB6" w14:textId="58E77751" w:rsidR="009C05E3" w:rsidRDefault="009C05E3" w:rsidP="009C05E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Now email your </w:t>
            </w:r>
            <w:r w:rsidR="00D014B0"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 to</w:t>
            </w:r>
            <w:r w:rsidR="00750AF4">
              <w:rPr>
                <w:rFonts w:asciiTheme="minorHAnsi" w:hAnsiTheme="minorHAnsi" w:cstheme="minorHAnsi"/>
                <w:sz w:val="22"/>
                <w:szCs w:val="22"/>
              </w:rPr>
              <w:t xml:space="preserve"> one friend</w:t>
            </w:r>
            <w:r w:rsidR="00A46D80">
              <w:rPr>
                <w:rFonts w:asciiTheme="minorHAnsi" w:hAnsiTheme="minorHAnsi" w:cstheme="minorHAnsi"/>
                <w:sz w:val="22"/>
                <w:szCs w:val="22"/>
              </w:rPr>
              <w:t xml:space="preserve"> in your class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comment and feedback.</w:t>
            </w:r>
          </w:p>
          <w:p w14:paraId="056B453D" w14:textId="462E7AE9" w:rsidR="000B2E9F" w:rsidRPr="009C05E3" w:rsidRDefault="009C05E3" w:rsidP="009C05E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feedback to </w:t>
            </w:r>
            <w:r w:rsidR="00D014B0">
              <w:rPr>
                <w:rFonts w:asciiTheme="minorHAnsi" w:hAnsiTheme="minorHAnsi" w:cstheme="minorHAnsi"/>
                <w:sz w:val="22"/>
                <w:szCs w:val="22"/>
              </w:rPr>
              <w:t>your friend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their</w:t>
            </w:r>
            <w:r w:rsidR="00D014B0">
              <w:rPr>
                <w:rFonts w:asciiTheme="minorHAnsi" w:hAnsiTheme="minorHAnsi" w:cstheme="minorHAnsi"/>
                <w:sz w:val="22"/>
                <w:szCs w:val="22"/>
              </w:rPr>
              <w:t xml:space="preserve"> draft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story.</w:t>
            </w:r>
          </w:p>
          <w:p w14:paraId="4CCF125C" w14:textId="6E8696C6" w:rsidR="00F7524F" w:rsidRPr="009C05E3" w:rsidRDefault="00F7524F" w:rsidP="00F7524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0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Feedback:</w:t>
            </w:r>
          </w:p>
          <w:p w14:paraId="04BB562E" w14:textId="63925A03" w:rsidR="00F7524F" w:rsidRDefault="00D014B0" w:rsidP="009C05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friend </w:t>
            </w:r>
            <w:r w:rsidR="005316EF">
              <w:rPr>
                <w:rFonts w:asciiTheme="minorHAnsi" w:hAnsiTheme="minorHAnsi" w:cstheme="minorHAnsi"/>
                <w:sz w:val="22"/>
                <w:szCs w:val="22"/>
              </w:rPr>
              <w:t>should have given you feedback you can use to improve your story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relation to the 4 content items and the 4 language items.</w:t>
            </w:r>
          </w:p>
          <w:p w14:paraId="7B94B46C" w14:textId="12DA85CE" w:rsidR="005316EF" w:rsidRDefault="005316EF" w:rsidP="009C05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F9990" w14:textId="54897815" w:rsidR="005316EF" w:rsidRPr="008F7C38" w:rsidRDefault="005316EF" w:rsidP="005316E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C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2.4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  <w:p w14:paraId="3B92FEA8" w14:textId="4711405F" w:rsidR="005316EF" w:rsidRDefault="005316EF" w:rsidP="00531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revise and improve your short story</w:t>
            </w:r>
          </w:p>
          <w:p w14:paraId="1140489A" w14:textId="686AD6FE" w:rsidR="005316EF" w:rsidRDefault="005316EF" w:rsidP="00531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 mins</w:t>
            </w:r>
          </w:p>
          <w:p w14:paraId="6A2E000E" w14:textId="77777777" w:rsidR="005316EF" w:rsidRPr="00644B93" w:rsidRDefault="005316EF" w:rsidP="005316E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44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Task:</w:t>
            </w:r>
          </w:p>
          <w:p w14:paraId="5E760BE2" w14:textId="7DC3EDA1" w:rsidR="00824B25" w:rsidRDefault="005316EF" w:rsidP="005316E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4B25">
              <w:rPr>
                <w:rFonts w:asciiTheme="minorHAnsi" w:hAnsiTheme="minorHAnsi" w:cstheme="minorHAnsi"/>
                <w:sz w:val="22"/>
                <w:szCs w:val="22"/>
              </w:rPr>
              <w:t>Improve your short story using the fee</w:t>
            </w:r>
            <w:r w:rsidR="00577DAF" w:rsidRPr="00824B25">
              <w:rPr>
                <w:rFonts w:asciiTheme="minorHAnsi" w:hAnsiTheme="minorHAnsi" w:cstheme="minorHAnsi"/>
                <w:sz w:val="22"/>
                <w:szCs w:val="22"/>
              </w:rPr>
              <w:t>dback provided by</w:t>
            </w:r>
            <w:r w:rsidR="00824B25">
              <w:rPr>
                <w:rFonts w:asciiTheme="minorHAnsi" w:hAnsiTheme="minorHAnsi" w:cstheme="minorHAnsi"/>
                <w:sz w:val="22"/>
                <w:szCs w:val="22"/>
              </w:rPr>
              <w:t xml:space="preserve"> your friend.</w:t>
            </w:r>
          </w:p>
          <w:p w14:paraId="7C4C1865" w14:textId="209EF2EF" w:rsidR="005316EF" w:rsidRPr="00824B25" w:rsidRDefault="00824B25" w:rsidP="005316E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Now </w:t>
            </w:r>
            <w:r w:rsidR="00577DAF" w:rsidRPr="00824B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316EF" w:rsidRPr="00824B25">
              <w:rPr>
                <w:rFonts w:asciiTheme="minorHAnsi" w:hAnsiTheme="minorHAnsi" w:cstheme="minorHAnsi"/>
                <w:sz w:val="22"/>
                <w:szCs w:val="22"/>
              </w:rPr>
              <w:t>heck that your short story has all the main elements of a good short story:</w:t>
            </w:r>
          </w:p>
          <w:p w14:paraId="0E50D5BB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main character</w:t>
            </w:r>
          </w:p>
          <w:p w14:paraId="4E2414DD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problem/challenge/adventure</w:t>
            </w:r>
          </w:p>
          <w:p w14:paraId="59414963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conclusion</w:t>
            </w:r>
          </w:p>
          <w:p w14:paraId="38A93268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key message.</w:t>
            </w:r>
          </w:p>
          <w:p w14:paraId="4DFF98A5" w14:textId="56978FEE" w:rsidR="005316EF" w:rsidRDefault="00577DAF" w:rsidP="005316E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Re-c</w:t>
            </w:r>
            <w:r w:rsidR="005316EF">
              <w:rPr>
                <w:rFonts w:asciiTheme="minorHAnsi" w:hAnsiTheme="minorHAnsi" w:cstheme="minorHAnsi"/>
                <w:sz w:val="22"/>
                <w:szCs w:val="22"/>
              </w:rPr>
              <w:t>heck your language:</w:t>
            </w:r>
          </w:p>
          <w:p w14:paraId="618FDC1D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Subject-verb agreement</w:t>
            </w:r>
          </w:p>
          <w:p w14:paraId="66FC2D22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Tense</w:t>
            </w:r>
          </w:p>
          <w:p w14:paraId="735C6111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Spelling</w:t>
            </w:r>
          </w:p>
          <w:p w14:paraId="3A04C2B6" w14:textId="77777777" w:rsidR="005316EF" w:rsidRDefault="005316EF" w:rsidP="005316EF">
            <w:pPr>
              <w:pStyle w:val="Defaul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Vocabulary</w:t>
            </w:r>
          </w:p>
          <w:p w14:paraId="09580642" w14:textId="01233AC7" w:rsidR="00577DAF" w:rsidRDefault="005316EF" w:rsidP="00577DAF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Now email your </w:t>
            </w:r>
            <w:r w:rsidR="00824B25"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story </w:t>
            </w:r>
            <w:r w:rsidR="00824B25">
              <w:rPr>
                <w:rFonts w:asciiTheme="minorHAnsi" w:hAnsiTheme="minorHAnsi" w:cstheme="minorHAnsi"/>
                <w:sz w:val="22"/>
                <w:szCs w:val="22"/>
              </w:rPr>
              <w:t xml:space="preserve">with your friend’s feedback as well as your revised story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77DAF">
              <w:rPr>
                <w:rFonts w:asciiTheme="minorHAnsi" w:hAnsiTheme="minorHAnsi" w:cstheme="minorHAnsi"/>
                <w:sz w:val="22"/>
                <w:szCs w:val="22"/>
              </w:rPr>
              <w:t>o your teacher for assessment. You can send to:</w:t>
            </w:r>
          </w:p>
          <w:p w14:paraId="0D81958F" w14:textId="48D2CBE2" w:rsidR="002D6280" w:rsidRDefault="00BA06F4" w:rsidP="002D6280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D6280" w:rsidRPr="00A4723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assignments@RiverSchool.com</w:t>
              </w:r>
            </w:hyperlink>
          </w:p>
          <w:p w14:paraId="239BB7FE" w14:textId="5745B43B" w:rsidR="00577DAF" w:rsidRPr="00577DAF" w:rsidRDefault="000B6944" w:rsidP="002D6280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s</w:t>
            </w:r>
            <w:r w:rsidR="002D6280">
              <w:rPr>
                <w:rFonts w:asciiTheme="minorHAnsi" w:hAnsiTheme="minorHAnsi" w:cstheme="minorHAnsi"/>
                <w:sz w:val="22"/>
                <w:szCs w:val="22"/>
              </w:rPr>
              <w:t>ubject: Grade 6 English 2.4</w:t>
            </w:r>
          </w:p>
          <w:p w14:paraId="7390E43A" w14:textId="77777777" w:rsidR="005316EF" w:rsidRPr="009C05E3" w:rsidRDefault="005316EF" w:rsidP="005316E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05E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Feedback:</w:t>
            </w:r>
          </w:p>
          <w:p w14:paraId="18907E75" w14:textId="6120ABFC" w:rsidR="005316EF" w:rsidRDefault="002712DB" w:rsidP="00531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Congratulations on writing a successful short story.</w:t>
            </w:r>
          </w:p>
          <w:p w14:paraId="3D72BC89" w14:textId="20B9A7FC" w:rsidR="002712DB" w:rsidRDefault="002712DB" w:rsidP="00531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would like to, you can revisit</w:t>
            </w:r>
          </w:p>
          <w:p w14:paraId="644BD8F8" w14:textId="32502139" w:rsidR="005316EF" w:rsidRDefault="00BA06F4" w:rsidP="009C05E3">
            <w:pPr>
              <w:pStyle w:val="Default"/>
            </w:pPr>
            <w:hyperlink r:id="rId13" w:history="1">
              <w:r w:rsidR="002712DB" w:rsidRPr="00A4723E">
                <w:rPr>
                  <w:rStyle w:val="Hyperlink"/>
                </w:rPr>
                <w:t>https://www.africanstorybook.org/</w:t>
              </w:r>
            </w:hyperlink>
          </w:p>
          <w:p w14:paraId="737AAF99" w14:textId="77777777" w:rsidR="00644B93" w:rsidRDefault="002712DB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12DB">
              <w:rPr>
                <w:rFonts w:asciiTheme="minorHAnsi" w:hAnsiTheme="minorHAnsi" w:cstheme="minorHAnsi"/>
                <w:sz w:val="22"/>
                <w:szCs w:val="22"/>
              </w:rPr>
              <w:t>and Click on the MAKE icon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see if you can get your short </w:t>
            </w:r>
            <w:r w:rsidR="00050BDE">
              <w:rPr>
                <w:rFonts w:asciiTheme="minorHAnsi" w:hAnsiTheme="minorHAnsi" w:cstheme="minorHAnsi"/>
                <w:sz w:val="22"/>
                <w:szCs w:val="22"/>
              </w:rPr>
              <w:t>story published.</w:t>
            </w:r>
          </w:p>
          <w:p w14:paraId="351EE063" w14:textId="77777777" w:rsidR="00050BDE" w:rsidRDefault="00050BDE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77AD5" w14:textId="518B8672" w:rsidR="00050BDE" w:rsidRPr="00A53A71" w:rsidRDefault="00A53A71" w:rsidP="00E50DA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3A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</w:t>
            </w:r>
          </w:p>
          <w:p w14:paraId="64F48C34" w14:textId="77777777" w:rsidR="00050BDE" w:rsidRDefault="00A53A71" w:rsidP="00E50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good short story, has:</w:t>
            </w:r>
          </w:p>
          <w:p w14:paraId="52895304" w14:textId="77777777" w:rsidR="00A53A71" w:rsidRDefault="00A53A71" w:rsidP="00A53A71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main character</w:t>
            </w:r>
          </w:p>
          <w:p w14:paraId="7942963E" w14:textId="77777777" w:rsidR="00A53A71" w:rsidRDefault="00A53A71" w:rsidP="00A53A71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problem/challenge/adventure</w:t>
            </w:r>
          </w:p>
          <w:p w14:paraId="0A8AC7E8" w14:textId="77777777" w:rsidR="00A53A71" w:rsidRDefault="00A53A71" w:rsidP="00A53A71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conclusion</w:t>
            </w:r>
          </w:p>
          <w:p w14:paraId="7CBB0500" w14:textId="77777777" w:rsidR="00A53A71" w:rsidRDefault="00A53A71" w:rsidP="00A53A71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key message</w:t>
            </w:r>
          </w:p>
          <w:p w14:paraId="46B2F15B" w14:textId="77777777" w:rsidR="00CE53D2" w:rsidRDefault="00A53A71" w:rsidP="00A53A71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Accurate and descriptive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language;</w:t>
            </w:r>
            <w:proofErr w:type="gramEnd"/>
          </w:p>
          <w:p w14:paraId="4362B9C8" w14:textId="3C73E1CF" w:rsidR="00A53A71" w:rsidRPr="000B6944" w:rsidRDefault="00CE53D2" w:rsidP="00E50DA9">
            <w:pPr>
              <w:pStyle w:val="Defaul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Possibly a picture or two</w:t>
            </w:r>
            <w:r w:rsidR="00A53A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1491945" w14:textId="2C871ACE" w:rsidR="00060415" w:rsidRPr="001B7798" w:rsidRDefault="000869A8" w:rsidP="000869A8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61C0A74" wp14:editId="0CC9F822">
            <wp:extent cx="1365250" cy="47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415" w:rsidRPr="001B7798" w:rsidSect="008E35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AD9"/>
    <w:multiLevelType w:val="hybridMultilevel"/>
    <w:tmpl w:val="4132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CB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FCD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95E"/>
    <w:multiLevelType w:val="hybridMultilevel"/>
    <w:tmpl w:val="8A705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50914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568C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072E"/>
    <w:multiLevelType w:val="hybridMultilevel"/>
    <w:tmpl w:val="21D2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293C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7AE2"/>
    <w:multiLevelType w:val="hybridMultilevel"/>
    <w:tmpl w:val="2466D7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CA4"/>
    <w:multiLevelType w:val="hybridMultilevel"/>
    <w:tmpl w:val="AAC24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450F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EA7"/>
    <w:multiLevelType w:val="hybridMultilevel"/>
    <w:tmpl w:val="5D90E1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21F52"/>
    <w:multiLevelType w:val="hybridMultilevel"/>
    <w:tmpl w:val="83C00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56316"/>
    <w:multiLevelType w:val="hybridMultilevel"/>
    <w:tmpl w:val="C21C2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3044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24620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22356"/>
    <w:multiLevelType w:val="hybridMultilevel"/>
    <w:tmpl w:val="9F225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6BE3"/>
    <w:multiLevelType w:val="hybridMultilevel"/>
    <w:tmpl w:val="136EA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D7"/>
    <w:rsid w:val="0004379B"/>
    <w:rsid w:val="00050BDE"/>
    <w:rsid w:val="00060415"/>
    <w:rsid w:val="000869A8"/>
    <w:rsid w:val="000A3B61"/>
    <w:rsid w:val="000A68D0"/>
    <w:rsid w:val="000A7BE1"/>
    <w:rsid w:val="000B0B7A"/>
    <w:rsid w:val="000B2E9F"/>
    <w:rsid w:val="000B6944"/>
    <w:rsid w:val="000C0388"/>
    <w:rsid w:val="000C1886"/>
    <w:rsid w:val="000D4AAD"/>
    <w:rsid w:val="00132F20"/>
    <w:rsid w:val="00153CAB"/>
    <w:rsid w:val="0017282C"/>
    <w:rsid w:val="00197A84"/>
    <w:rsid w:val="001A1D86"/>
    <w:rsid w:val="001B7798"/>
    <w:rsid w:val="001C1515"/>
    <w:rsid w:val="002137A8"/>
    <w:rsid w:val="0021689F"/>
    <w:rsid w:val="00220F9E"/>
    <w:rsid w:val="00231537"/>
    <w:rsid w:val="002325C1"/>
    <w:rsid w:val="002712DB"/>
    <w:rsid w:val="00283634"/>
    <w:rsid w:val="002D6280"/>
    <w:rsid w:val="002E23A8"/>
    <w:rsid w:val="002E48E0"/>
    <w:rsid w:val="00311DF2"/>
    <w:rsid w:val="00333FF2"/>
    <w:rsid w:val="003718F5"/>
    <w:rsid w:val="003F2E2E"/>
    <w:rsid w:val="004076C3"/>
    <w:rsid w:val="00410510"/>
    <w:rsid w:val="0044350F"/>
    <w:rsid w:val="004A63B8"/>
    <w:rsid w:val="004C04DB"/>
    <w:rsid w:val="004D47A1"/>
    <w:rsid w:val="004E562A"/>
    <w:rsid w:val="00513099"/>
    <w:rsid w:val="005210FD"/>
    <w:rsid w:val="005316EF"/>
    <w:rsid w:val="00562431"/>
    <w:rsid w:val="00577DAF"/>
    <w:rsid w:val="005854C3"/>
    <w:rsid w:val="005C3B46"/>
    <w:rsid w:val="00644B93"/>
    <w:rsid w:val="006A2CEA"/>
    <w:rsid w:val="006E604F"/>
    <w:rsid w:val="00707A2B"/>
    <w:rsid w:val="00720503"/>
    <w:rsid w:val="00721002"/>
    <w:rsid w:val="00741797"/>
    <w:rsid w:val="00750AF4"/>
    <w:rsid w:val="00776A69"/>
    <w:rsid w:val="007A34AA"/>
    <w:rsid w:val="007E7ED6"/>
    <w:rsid w:val="00814B15"/>
    <w:rsid w:val="00824B25"/>
    <w:rsid w:val="00852CC3"/>
    <w:rsid w:val="008547B1"/>
    <w:rsid w:val="00876F1A"/>
    <w:rsid w:val="008E35D7"/>
    <w:rsid w:val="008F7C38"/>
    <w:rsid w:val="00941581"/>
    <w:rsid w:val="00960677"/>
    <w:rsid w:val="00961676"/>
    <w:rsid w:val="009921BF"/>
    <w:rsid w:val="009B4ED4"/>
    <w:rsid w:val="009C05E3"/>
    <w:rsid w:val="009D010C"/>
    <w:rsid w:val="009E4369"/>
    <w:rsid w:val="009F3FA5"/>
    <w:rsid w:val="00A306F2"/>
    <w:rsid w:val="00A46D80"/>
    <w:rsid w:val="00A53A71"/>
    <w:rsid w:val="00A75A2E"/>
    <w:rsid w:val="00A97D9F"/>
    <w:rsid w:val="00AA0D17"/>
    <w:rsid w:val="00AB6B64"/>
    <w:rsid w:val="00AC21DB"/>
    <w:rsid w:val="00AC41D2"/>
    <w:rsid w:val="00AD24D3"/>
    <w:rsid w:val="00AD251B"/>
    <w:rsid w:val="00B01824"/>
    <w:rsid w:val="00B1788C"/>
    <w:rsid w:val="00B34448"/>
    <w:rsid w:val="00B52FB6"/>
    <w:rsid w:val="00B7109C"/>
    <w:rsid w:val="00B933F1"/>
    <w:rsid w:val="00BA06F4"/>
    <w:rsid w:val="00BA6252"/>
    <w:rsid w:val="00BB70B9"/>
    <w:rsid w:val="00BD4621"/>
    <w:rsid w:val="00C42E26"/>
    <w:rsid w:val="00C60FC0"/>
    <w:rsid w:val="00CE53D2"/>
    <w:rsid w:val="00D014B0"/>
    <w:rsid w:val="00D109BD"/>
    <w:rsid w:val="00D6520C"/>
    <w:rsid w:val="00D71863"/>
    <w:rsid w:val="00D8562E"/>
    <w:rsid w:val="00D87F01"/>
    <w:rsid w:val="00D92054"/>
    <w:rsid w:val="00D96A78"/>
    <w:rsid w:val="00DC72FB"/>
    <w:rsid w:val="00DC7984"/>
    <w:rsid w:val="00DD590D"/>
    <w:rsid w:val="00E047D1"/>
    <w:rsid w:val="00E415D8"/>
    <w:rsid w:val="00E50DA9"/>
    <w:rsid w:val="00E51FEF"/>
    <w:rsid w:val="00EC44E2"/>
    <w:rsid w:val="00EF1869"/>
    <w:rsid w:val="00F03784"/>
    <w:rsid w:val="00F25E37"/>
    <w:rsid w:val="00F53910"/>
    <w:rsid w:val="00F716DD"/>
    <w:rsid w:val="00F7524F"/>
    <w:rsid w:val="00FB3D1C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B88B"/>
  <w15:chartTrackingRefBased/>
  <w15:docId w15:val="{0C9ADA31-CFC4-4096-BFDC-333F97F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5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8E35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8E35D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canstorybook.org/" TargetMode="External"/><Relationship Id="rId13" Type="http://schemas.openxmlformats.org/officeDocument/2006/relationships/hyperlink" Target="https://www.africanstorybook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signments@RiverSchoo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fricanstorybook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fricanstorybook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signments@RiverSchoo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C5692AE1F742831CB9170E845D58" ma:contentTypeVersion="10" ma:contentTypeDescription="Create a new document." ma:contentTypeScope="" ma:versionID="369ce45832cb1b8098f8d462fc1f60bc">
  <xsd:schema xmlns:xsd="http://www.w3.org/2001/XMLSchema" xmlns:xs="http://www.w3.org/2001/XMLSchema" xmlns:p="http://schemas.microsoft.com/office/2006/metadata/properties" xmlns:ns3="6e53a682-b641-472c-a651-f0b127aeeaf0" targetNamespace="http://schemas.microsoft.com/office/2006/metadata/properties" ma:root="true" ma:fieldsID="3b331f83ceff6852a22e7f17ca8df8cb" ns3:_="">
    <xsd:import namespace="6e53a682-b641-472c-a651-f0b127aee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a682-b641-472c-a651-f0b127ae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408DA-E05A-4C78-8655-9DE7760E6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88F35-2BF3-45DA-A394-FF1D403D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1A31C-5F02-4EE6-9012-A3CF2311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3a682-b641-472c-a651-f0b127aee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Bhartu</dc:creator>
  <cp:keywords/>
  <dc:description/>
  <cp:lastModifiedBy>Tony Mays</cp:lastModifiedBy>
  <cp:revision>106</cp:revision>
  <dcterms:created xsi:type="dcterms:W3CDTF">2020-05-26T18:04:00Z</dcterms:created>
  <dcterms:modified xsi:type="dcterms:W3CDTF">2020-06-02T17:49:00Z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0x010100C1A4C5692AE1F742831CB9170E845D58</vt:lpwstr>
  </property>
</Properties>
</file>